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396C0199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A84F4E">
        <w:rPr>
          <w:rFonts w:ascii="Times New Roman" w:eastAsia="仿宋" w:hAnsi="仿宋" w:cs="Times New Roman" w:hint="eastAsia"/>
          <w:iCs/>
          <w:sz w:val="32"/>
          <w:szCs w:val="32"/>
        </w:rPr>
        <w:t>5</w:t>
      </w:r>
      <w:r w:rsidR="00924F11">
        <w:rPr>
          <w:rFonts w:ascii="Times New Roman" w:eastAsia="仿宋" w:hAnsi="仿宋" w:cs="Times New Roman" w:hint="eastAsia"/>
          <w:iCs/>
          <w:sz w:val="32"/>
          <w:szCs w:val="32"/>
        </w:rPr>
        <w:t>2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EC0437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590EB039" w14:textId="7E79E0E8" w:rsidR="00BE20FF" w:rsidRPr="0012541D" w:rsidRDefault="00924F11" w:rsidP="0012541D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24F11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学术交流资助办法</w:t>
      </w:r>
      <w:r w:rsidR="000A48F8" w:rsidRPr="000A48F8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（2024草案）</w:t>
      </w:r>
    </w:p>
    <w:p w14:paraId="7A1DE7C3" w14:textId="6D8CA69A" w:rsidR="00FD3933" w:rsidRPr="00FD3933" w:rsidRDefault="00FD3933" w:rsidP="00BE6785">
      <w:pPr>
        <w:pStyle w:val="2"/>
        <w:spacing w:line="600" w:lineRule="exact"/>
        <w:ind w:firstLine="0"/>
        <w:rPr>
          <w:rFonts w:ascii="黑体" w:eastAsia="黑体" w:hAnsi="黑体"/>
          <w:b w:val="0"/>
          <w:bCs w:val="0"/>
        </w:rPr>
      </w:pPr>
      <w:r w:rsidRPr="00FD3933">
        <w:rPr>
          <w:rFonts w:ascii="黑体" w:eastAsia="黑体" w:hAnsi="黑体" w:hint="eastAsia"/>
          <w:b w:val="0"/>
          <w:bCs w:val="0"/>
        </w:rPr>
        <w:t>第一章</w:t>
      </w:r>
      <w:r w:rsidR="00BE6785">
        <w:rPr>
          <w:rFonts w:ascii="黑体" w:eastAsia="黑体" w:hAnsi="黑体"/>
          <w:b w:val="0"/>
          <w:bCs w:val="0"/>
        </w:rPr>
        <w:tab/>
      </w:r>
      <w:r w:rsidRPr="00FD3933">
        <w:rPr>
          <w:rFonts w:ascii="黑体" w:eastAsia="黑体" w:hAnsi="黑体" w:hint="eastAsia"/>
          <w:b w:val="0"/>
          <w:bCs w:val="0"/>
        </w:rPr>
        <w:t>总则</w:t>
      </w:r>
    </w:p>
    <w:p w14:paraId="68511761" w14:textId="24199523" w:rsidR="00FD3933" w:rsidRPr="00FD3933" w:rsidRDefault="00FD3933" w:rsidP="00FD3933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第一条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924F11" w:rsidRPr="00924F11">
        <w:rPr>
          <w:rFonts w:ascii="仿宋" w:eastAsia="仿宋" w:hAnsi="仿宋" w:hint="eastAsia"/>
          <w:sz w:val="32"/>
          <w:szCs w:val="32"/>
        </w:rPr>
        <w:t>为进一步加强学院教师的学术交流与合作，提高学院教师的创新意识和创新能力，设立专任教师参加高水平学术会议资助项目，并结合我院实际，制定本资助办法。</w:t>
      </w:r>
    </w:p>
    <w:p w14:paraId="37EB954E" w14:textId="3BD054F6" w:rsidR="000A48F8" w:rsidRPr="000A48F8" w:rsidRDefault="000A48F8" w:rsidP="000A48F8">
      <w:pPr>
        <w:spacing w:line="600" w:lineRule="exact"/>
        <w:ind w:rightChars="13" w:right="27"/>
        <w:jc w:val="center"/>
        <w:rPr>
          <w:rFonts w:ascii="仿宋" w:eastAsia="仿宋" w:hAnsi="仿宋"/>
          <w:sz w:val="32"/>
          <w:szCs w:val="32"/>
        </w:rPr>
      </w:pPr>
      <w:r w:rsidRPr="000A48F8">
        <w:rPr>
          <w:rFonts w:ascii="黑体" w:eastAsia="黑体" w:hAnsi="黑体" w:hint="eastAsia"/>
          <w:sz w:val="32"/>
          <w:szCs w:val="32"/>
        </w:rPr>
        <w:t>第二章</w:t>
      </w:r>
      <w:r w:rsidRPr="000A48F8">
        <w:rPr>
          <w:rFonts w:ascii="黑体" w:eastAsia="黑体" w:hAnsi="黑体"/>
        </w:rPr>
        <w:tab/>
      </w:r>
      <w:r w:rsidRPr="000A48F8">
        <w:rPr>
          <w:rFonts w:ascii="黑体" w:eastAsia="黑体" w:hAnsi="黑体" w:hint="eastAsia"/>
          <w:sz w:val="32"/>
          <w:szCs w:val="32"/>
        </w:rPr>
        <w:t>奖励范围与标准</w:t>
      </w:r>
    </w:p>
    <w:p w14:paraId="09FAC1AD" w14:textId="11A5F453" w:rsidR="00FD3933" w:rsidRPr="00FD3933" w:rsidRDefault="00FD3933" w:rsidP="00FD3933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第二条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0A48F8" w:rsidRPr="000A48F8">
        <w:rPr>
          <w:rFonts w:ascii="仿宋" w:eastAsia="仿宋" w:hAnsi="仿宋" w:hint="eastAsia"/>
          <w:sz w:val="32"/>
          <w:szCs w:val="32"/>
        </w:rPr>
        <w:t>本资助办法适用的对象为我院在岗的专任教师。</w:t>
      </w:r>
    </w:p>
    <w:p w14:paraId="77627AD7" w14:textId="6BB4037A" w:rsidR="00BE6785" w:rsidRDefault="00FD3933" w:rsidP="00BE6785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第三条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0A48F8" w:rsidRPr="000A48F8">
        <w:rPr>
          <w:rFonts w:ascii="仿宋" w:eastAsia="仿宋" w:hAnsi="仿宋" w:hint="eastAsia"/>
          <w:sz w:val="32"/>
          <w:szCs w:val="32"/>
        </w:rPr>
        <w:t>资助对象参加的学术会议，应与学院的新能源材料和生物医药两个领域紧密相关。</w:t>
      </w:r>
    </w:p>
    <w:p w14:paraId="44BBE513" w14:textId="77777777" w:rsidR="000A48F8" w:rsidRDefault="000A48F8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Pr="000A48F8">
        <w:rPr>
          <w:rFonts w:ascii="仿宋" w:eastAsia="仿宋" w:hAnsi="仿宋" w:hint="eastAsia"/>
          <w:sz w:val="32"/>
          <w:szCs w:val="32"/>
        </w:rPr>
        <w:t>资助对象应获得会议主办方出具的口头报告或者邀请报告邀请函，并且必须邀请国家级领军人才来学院做学术交流，其中邀请专家的相关费用由学院统筹。</w:t>
      </w:r>
    </w:p>
    <w:p w14:paraId="46CD1D81" w14:textId="29178815" w:rsidR="000A48F8" w:rsidRDefault="000A48F8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Pr="000A48F8">
        <w:rPr>
          <w:rFonts w:ascii="仿宋" w:eastAsia="仿宋" w:hAnsi="仿宋" w:hint="eastAsia"/>
          <w:sz w:val="32"/>
          <w:szCs w:val="32"/>
        </w:rPr>
        <w:t>学院资助为1500元/次，每人每年不超过4次。</w:t>
      </w:r>
    </w:p>
    <w:p w14:paraId="6E257448" w14:textId="1E3F4072" w:rsidR="000A48F8" w:rsidRDefault="000A48F8" w:rsidP="000A48F8">
      <w:pPr>
        <w:spacing w:line="600" w:lineRule="exact"/>
        <w:ind w:rightChars="13" w:right="27"/>
        <w:jc w:val="center"/>
        <w:rPr>
          <w:rFonts w:ascii="黑体" w:eastAsia="黑体" w:hAnsi="黑体"/>
          <w:sz w:val="32"/>
          <w:szCs w:val="32"/>
        </w:rPr>
      </w:pPr>
      <w:r w:rsidRPr="000A48F8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三</w:t>
      </w:r>
      <w:r w:rsidRPr="000A48F8">
        <w:rPr>
          <w:rFonts w:ascii="黑体" w:eastAsia="黑体" w:hAnsi="黑体" w:hint="eastAsia"/>
          <w:sz w:val="32"/>
          <w:szCs w:val="32"/>
        </w:rPr>
        <w:t>章</w:t>
      </w:r>
      <w:r w:rsidRPr="000A48F8">
        <w:rPr>
          <w:rFonts w:ascii="黑体" w:eastAsia="黑体" w:hAnsi="黑体"/>
        </w:rPr>
        <w:tab/>
      </w:r>
      <w:r w:rsidRPr="000A48F8">
        <w:rPr>
          <w:rFonts w:ascii="黑体" w:eastAsia="黑体" w:hAnsi="黑体" w:hint="eastAsia"/>
          <w:sz w:val="32"/>
          <w:szCs w:val="32"/>
        </w:rPr>
        <w:t>附则</w:t>
      </w:r>
    </w:p>
    <w:p w14:paraId="12E7797F" w14:textId="12A46B2F" w:rsidR="000A48F8" w:rsidRDefault="000A48F8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DF0ABB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Pr="000A48F8">
        <w:rPr>
          <w:rFonts w:ascii="仿宋" w:eastAsia="仿宋" w:hAnsi="仿宋" w:hint="eastAsia"/>
          <w:sz w:val="32"/>
          <w:szCs w:val="32"/>
        </w:rPr>
        <w:t>本办法自颁布日起生效，资助每年年底实施一</w:t>
      </w:r>
      <w:r w:rsidRPr="000A48F8">
        <w:rPr>
          <w:rFonts w:ascii="仿宋" w:eastAsia="仿宋" w:hAnsi="仿宋" w:hint="eastAsia"/>
          <w:sz w:val="32"/>
          <w:szCs w:val="32"/>
        </w:rPr>
        <w:lastRenderedPageBreak/>
        <w:t>次，具体细则由化学化工学院学术委员会负责解释。</w:t>
      </w:r>
    </w:p>
    <w:p w14:paraId="7FD8B6B8" w14:textId="77777777" w:rsidR="00DE6D5C" w:rsidRDefault="00DE6D5C" w:rsidP="004414AB">
      <w:pPr>
        <w:spacing w:line="600" w:lineRule="exact"/>
        <w:ind w:rightChars="13" w:right="27" w:firstLineChars="1816" w:firstLine="5811"/>
        <w:jc w:val="left"/>
        <w:rPr>
          <w:rFonts w:ascii="仿宋" w:eastAsia="仿宋" w:hAnsi="仿宋"/>
          <w:sz w:val="32"/>
          <w:szCs w:val="32"/>
        </w:rPr>
      </w:pPr>
    </w:p>
    <w:p w14:paraId="42D66F5F" w14:textId="7DF6CB0D" w:rsidR="005B4033" w:rsidRPr="005B4033" w:rsidRDefault="005B4033" w:rsidP="004414AB">
      <w:pPr>
        <w:spacing w:line="600" w:lineRule="exact"/>
        <w:ind w:rightChars="13" w:right="27" w:firstLineChars="1816" w:firstLine="5811"/>
        <w:jc w:val="left"/>
        <w:rPr>
          <w:rFonts w:ascii="仿宋" w:eastAsia="仿宋" w:hAnsi="仿宋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>化学化工学院</w:t>
      </w:r>
    </w:p>
    <w:p w14:paraId="73598EF7" w14:textId="75D77889" w:rsidR="00365BD3" w:rsidRDefault="005B4033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0A48F8">
        <w:rPr>
          <w:rFonts w:ascii="仿宋" w:eastAsia="仿宋" w:hAnsi="仿宋" w:hint="eastAsia"/>
          <w:sz w:val="32"/>
          <w:szCs w:val="32"/>
        </w:rPr>
        <w:t xml:space="preserve"> </w:t>
      </w:r>
      <w:r w:rsidRPr="005B4033">
        <w:rPr>
          <w:rFonts w:ascii="仿宋" w:eastAsia="仿宋" w:hAnsi="仿宋" w:hint="eastAsia"/>
          <w:sz w:val="32"/>
          <w:szCs w:val="32"/>
        </w:rPr>
        <w:t xml:space="preserve">  2024年</w:t>
      </w:r>
      <w:r w:rsidR="00602749">
        <w:rPr>
          <w:rFonts w:ascii="仿宋" w:eastAsia="仿宋" w:hAnsi="仿宋" w:hint="eastAsia"/>
          <w:sz w:val="32"/>
          <w:szCs w:val="32"/>
        </w:rPr>
        <w:t>1</w:t>
      </w:r>
      <w:r w:rsidR="006D1458">
        <w:rPr>
          <w:rFonts w:ascii="仿宋" w:eastAsia="仿宋" w:hAnsi="仿宋"/>
          <w:sz w:val="32"/>
          <w:szCs w:val="32"/>
        </w:rPr>
        <w:t>1</w:t>
      </w:r>
      <w:r w:rsidRPr="005B4033">
        <w:rPr>
          <w:rFonts w:ascii="仿宋" w:eastAsia="仿宋" w:hAnsi="仿宋" w:hint="eastAsia"/>
          <w:sz w:val="32"/>
          <w:szCs w:val="32"/>
        </w:rPr>
        <w:t>月</w:t>
      </w:r>
      <w:r w:rsidR="006D1458">
        <w:rPr>
          <w:rFonts w:ascii="仿宋" w:eastAsia="仿宋" w:hAnsi="仿宋" w:hint="eastAsia"/>
          <w:sz w:val="32"/>
          <w:szCs w:val="32"/>
        </w:rPr>
        <w:t>1</w:t>
      </w:r>
      <w:r w:rsidR="006D1458">
        <w:rPr>
          <w:rFonts w:ascii="仿宋" w:eastAsia="仿宋" w:hAnsi="仿宋"/>
          <w:sz w:val="32"/>
          <w:szCs w:val="32"/>
        </w:rPr>
        <w:t>8</w:t>
      </w:r>
      <w:r w:rsidRPr="005B4033">
        <w:rPr>
          <w:rFonts w:ascii="仿宋" w:eastAsia="仿宋" w:hAnsi="仿宋" w:hint="eastAsia"/>
          <w:sz w:val="32"/>
          <w:szCs w:val="32"/>
        </w:rPr>
        <w:t>日</w:t>
      </w:r>
    </w:p>
    <w:p w14:paraId="4F680421" w14:textId="77777777" w:rsidR="00B80439" w:rsidRDefault="00B80439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8B145BC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0F30FD8D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A008CFA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7EC00B65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8AD1052" w14:textId="77777777" w:rsidR="00FD3933" w:rsidRDefault="00FD3933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9027C76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0571BEE9" w14:textId="77777777" w:rsidR="00FD3933" w:rsidRDefault="00FD3933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57FB159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4FFE6C1E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3BE269E2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F3AC899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31E4A60D" w14:textId="77777777" w:rsidR="00FD3933" w:rsidRDefault="00FD3933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10A0E5A" w14:textId="77777777" w:rsidR="00BC116D" w:rsidRDefault="00BC116D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2EBFDE2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5AF7911E" w:rsidR="000C6503" w:rsidRPr="00E907B3" w:rsidRDefault="000C6503" w:rsidP="0004090A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04090A">
              <w:rPr>
                <w:rFonts w:ascii="仿宋" w:eastAsia="仿宋" w:hAnsi="仿宋"/>
                <w:sz w:val="32"/>
                <w:szCs w:val="32"/>
              </w:rPr>
              <w:t>11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04090A">
              <w:rPr>
                <w:rFonts w:ascii="仿宋" w:eastAsia="仿宋" w:hAnsi="仿宋"/>
                <w:sz w:val="32"/>
                <w:szCs w:val="32"/>
              </w:rPr>
              <w:t>18</w:t>
            </w:r>
            <w:bookmarkStart w:id="0" w:name="_GoBack"/>
            <w:bookmarkEnd w:id="0"/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53EFAB6E" w:rsidR="00437E44" w:rsidRPr="00D27177" w:rsidRDefault="00437E44" w:rsidP="006C7E29">
      <w:pPr>
        <w:pStyle w:val="ac"/>
        <w:shd w:val="clear" w:color="auto" w:fill="FFFFFF"/>
        <w:spacing w:beforeAutospacing="0" w:afterAutospacing="0" w:line="420" w:lineRule="atLeast"/>
        <w:rPr>
          <w:rFonts w:ascii="仿宋" w:eastAsia="仿宋" w:hAnsi="仿宋" w:cs="楷体"/>
          <w:bCs/>
          <w:color w:val="000000" w:themeColor="text1"/>
          <w:sz w:val="32"/>
          <w:szCs w:val="32"/>
        </w:rPr>
      </w:pPr>
    </w:p>
    <w:sectPr w:rsidR="00437E44" w:rsidRPr="00D27177" w:rsidSect="0072656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A5D9F" w14:textId="77777777" w:rsidR="00C02338" w:rsidRDefault="00C02338" w:rsidP="00437E44">
      <w:r>
        <w:separator/>
      </w:r>
    </w:p>
  </w:endnote>
  <w:endnote w:type="continuationSeparator" w:id="0">
    <w:p w14:paraId="72C859EA" w14:textId="77777777" w:rsidR="00C02338" w:rsidRDefault="00C02338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484C6DB1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4090A" w:rsidRPr="0004090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4090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62F2EB6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DE6D5C" w:rsidRPr="00DE6D5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DE6D5C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93667" w14:textId="77777777" w:rsidR="00C02338" w:rsidRDefault="00C02338" w:rsidP="00437E44">
      <w:r>
        <w:separator/>
      </w:r>
    </w:p>
  </w:footnote>
  <w:footnote w:type="continuationSeparator" w:id="0">
    <w:p w14:paraId="6CB6D681" w14:textId="77777777" w:rsidR="00C02338" w:rsidRDefault="00C02338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B1"/>
    <w:rsid w:val="0001260F"/>
    <w:rsid w:val="00016820"/>
    <w:rsid w:val="0004090A"/>
    <w:rsid w:val="00051C57"/>
    <w:rsid w:val="00071139"/>
    <w:rsid w:val="00086BF0"/>
    <w:rsid w:val="00087DCB"/>
    <w:rsid w:val="00096F3E"/>
    <w:rsid w:val="000A0F34"/>
    <w:rsid w:val="000A48F8"/>
    <w:rsid w:val="000C6503"/>
    <w:rsid w:val="000E3B3B"/>
    <w:rsid w:val="000F2165"/>
    <w:rsid w:val="000F3BBF"/>
    <w:rsid w:val="0012541D"/>
    <w:rsid w:val="00140794"/>
    <w:rsid w:val="00163CAD"/>
    <w:rsid w:val="001765EE"/>
    <w:rsid w:val="00191495"/>
    <w:rsid w:val="00191EE1"/>
    <w:rsid w:val="00193EBC"/>
    <w:rsid w:val="001B7BA5"/>
    <w:rsid w:val="001C5458"/>
    <w:rsid w:val="0022546D"/>
    <w:rsid w:val="002371CE"/>
    <w:rsid w:val="002528F8"/>
    <w:rsid w:val="00262849"/>
    <w:rsid w:val="00270826"/>
    <w:rsid w:val="00273643"/>
    <w:rsid w:val="002762FD"/>
    <w:rsid w:val="0028246E"/>
    <w:rsid w:val="002848A1"/>
    <w:rsid w:val="002873AC"/>
    <w:rsid w:val="00287E7A"/>
    <w:rsid w:val="002A36F5"/>
    <w:rsid w:val="002A3D7F"/>
    <w:rsid w:val="002C69DA"/>
    <w:rsid w:val="002D06ED"/>
    <w:rsid w:val="002D4DB9"/>
    <w:rsid w:val="002E3B14"/>
    <w:rsid w:val="00303CF9"/>
    <w:rsid w:val="00305837"/>
    <w:rsid w:val="00326CF2"/>
    <w:rsid w:val="00335855"/>
    <w:rsid w:val="00353839"/>
    <w:rsid w:val="00365BD3"/>
    <w:rsid w:val="00370958"/>
    <w:rsid w:val="00371651"/>
    <w:rsid w:val="003906DA"/>
    <w:rsid w:val="00393341"/>
    <w:rsid w:val="003A57A8"/>
    <w:rsid w:val="003B260E"/>
    <w:rsid w:val="003D0E64"/>
    <w:rsid w:val="003F675D"/>
    <w:rsid w:val="0043294C"/>
    <w:rsid w:val="0043355F"/>
    <w:rsid w:val="00437CDB"/>
    <w:rsid w:val="00437E44"/>
    <w:rsid w:val="004414AB"/>
    <w:rsid w:val="00450BC8"/>
    <w:rsid w:val="0049413C"/>
    <w:rsid w:val="004D0DFA"/>
    <w:rsid w:val="00503217"/>
    <w:rsid w:val="00516F96"/>
    <w:rsid w:val="005344D8"/>
    <w:rsid w:val="0055418D"/>
    <w:rsid w:val="0056210F"/>
    <w:rsid w:val="005671CA"/>
    <w:rsid w:val="00567A10"/>
    <w:rsid w:val="00570721"/>
    <w:rsid w:val="00580DB0"/>
    <w:rsid w:val="00590FE5"/>
    <w:rsid w:val="005B0821"/>
    <w:rsid w:val="005B4033"/>
    <w:rsid w:val="005C5FAA"/>
    <w:rsid w:val="005D0802"/>
    <w:rsid w:val="005D74B1"/>
    <w:rsid w:val="005E79AE"/>
    <w:rsid w:val="005F077F"/>
    <w:rsid w:val="0060177C"/>
    <w:rsid w:val="00602749"/>
    <w:rsid w:val="006166F9"/>
    <w:rsid w:val="006235C9"/>
    <w:rsid w:val="00644D11"/>
    <w:rsid w:val="00654279"/>
    <w:rsid w:val="00665AB0"/>
    <w:rsid w:val="0067611A"/>
    <w:rsid w:val="006B234E"/>
    <w:rsid w:val="006C2875"/>
    <w:rsid w:val="006C7E29"/>
    <w:rsid w:val="006D1458"/>
    <w:rsid w:val="00705A1C"/>
    <w:rsid w:val="0072311A"/>
    <w:rsid w:val="00726565"/>
    <w:rsid w:val="00726F96"/>
    <w:rsid w:val="00730227"/>
    <w:rsid w:val="0073569D"/>
    <w:rsid w:val="00740538"/>
    <w:rsid w:val="007556D9"/>
    <w:rsid w:val="007667F0"/>
    <w:rsid w:val="0077089E"/>
    <w:rsid w:val="00773115"/>
    <w:rsid w:val="00773F92"/>
    <w:rsid w:val="007846E5"/>
    <w:rsid w:val="00792006"/>
    <w:rsid w:val="00793B98"/>
    <w:rsid w:val="007B1C3E"/>
    <w:rsid w:val="007B4058"/>
    <w:rsid w:val="007C0038"/>
    <w:rsid w:val="007D097A"/>
    <w:rsid w:val="007D668D"/>
    <w:rsid w:val="007E2069"/>
    <w:rsid w:val="008012AD"/>
    <w:rsid w:val="0081408C"/>
    <w:rsid w:val="0084319D"/>
    <w:rsid w:val="0084662A"/>
    <w:rsid w:val="008614A2"/>
    <w:rsid w:val="0087343C"/>
    <w:rsid w:val="00877038"/>
    <w:rsid w:val="00882131"/>
    <w:rsid w:val="00891E1F"/>
    <w:rsid w:val="008926D7"/>
    <w:rsid w:val="008A2DEE"/>
    <w:rsid w:val="008A5AB1"/>
    <w:rsid w:val="008B2088"/>
    <w:rsid w:val="008B4EDC"/>
    <w:rsid w:val="008C789E"/>
    <w:rsid w:val="008D77A0"/>
    <w:rsid w:val="00904074"/>
    <w:rsid w:val="00924F11"/>
    <w:rsid w:val="0092540E"/>
    <w:rsid w:val="009379AD"/>
    <w:rsid w:val="00940475"/>
    <w:rsid w:val="00962F2F"/>
    <w:rsid w:val="009669DA"/>
    <w:rsid w:val="009670C5"/>
    <w:rsid w:val="00992347"/>
    <w:rsid w:val="00992B8F"/>
    <w:rsid w:val="009A145E"/>
    <w:rsid w:val="009A31AD"/>
    <w:rsid w:val="009C4006"/>
    <w:rsid w:val="009D14DD"/>
    <w:rsid w:val="009E5A66"/>
    <w:rsid w:val="009F33AD"/>
    <w:rsid w:val="009F5265"/>
    <w:rsid w:val="00A079D0"/>
    <w:rsid w:val="00A14F53"/>
    <w:rsid w:val="00A17684"/>
    <w:rsid w:val="00A50644"/>
    <w:rsid w:val="00A52252"/>
    <w:rsid w:val="00A84F4E"/>
    <w:rsid w:val="00A86A30"/>
    <w:rsid w:val="00AA0975"/>
    <w:rsid w:val="00AE4B60"/>
    <w:rsid w:val="00B24834"/>
    <w:rsid w:val="00B26658"/>
    <w:rsid w:val="00B34731"/>
    <w:rsid w:val="00B458DD"/>
    <w:rsid w:val="00B60724"/>
    <w:rsid w:val="00B647AC"/>
    <w:rsid w:val="00B732B0"/>
    <w:rsid w:val="00B80439"/>
    <w:rsid w:val="00B90467"/>
    <w:rsid w:val="00BC116D"/>
    <w:rsid w:val="00BE20FF"/>
    <w:rsid w:val="00BE46E4"/>
    <w:rsid w:val="00BE5CC5"/>
    <w:rsid w:val="00BE6785"/>
    <w:rsid w:val="00C02338"/>
    <w:rsid w:val="00C02C66"/>
    <w:rsid w:val="00C10362"/>
    <w:rsid w:val="00C44016"/>
    <w:rsid w:val="00C818A1"/>
    <w:rsid w:val="00C846F2"/>
    <w:rsid w:val="00C91E08"/>
    <w:rsid w:val="00C92D15"/>
    <w:rsid w:val="00C95A16"/>
    <w:rsid w:val="00D005A2"/>
    <w:rsid w:val="00D05DE3"/>
    <w:rsid w:val="00D078E5"/>
    <w:rsid w:val="00D141BD"/>
    <w:rsid w:val="00D27177"/>
    <w:rsid w:val="00D754E4"/>
    <w:rsid w:val="00D926D8"/>
    <w:rsid w:val="00D94F08"/>
    <w:rsid w:val="00DB3EA6"/>
    <w:rsid w:val="00DB647B"/>
    <w:rsid w:val="00DD001D"/>
    <w:rsid w:val="00DD19EB"/>
    <w:rsid w:val="00DE019E"/>
    <w:rsid w:val="00DE6D5C"/>
    <w:rsid w:val="00DF0464"/>
    <w:rsid w:val="00DF0ABB"/>
    <w:rsid w:val="00E13471"/>
    <w:rsid w:val="00E25DF8"/>
    <w:rsid w:val="00E4449A"/>
    <w:rsid w:val="00E57F3A"/>
    <w:rsid w:val="00E61658"/>
    <w:rsid w:val="00E71DC7"/>
    <w:rsid w:val="00E8397D"/>
    <w:rsid w:val="00E8799A"/>
    <w:rsid w:val="00EA22A9"/>
    <w:rsid w:val="00EB4053"/>
    <w:rsid w:val="00EC0437"/>
    <w:rsid w:val="00EC53E6"/>
    <w:rsid w:val="00EF4E55"/>
    <w:rsid w:val="00F27912"/>
    <w:rsid w:val="00F27CDA"/>
    <w:rsid w:val="00F366E7"/>
    <w:rsid w:val="00F43C24"/>
    <w:rsid w:val="00F459A6"/>
    <w:rsid w:val="00F507FF"/>
    <w:rsid w:val="00F77FD9"/>
    <w:rsid w:val="00FA242E"/>
    <w:rsid w:val="00FB3DA9"/>
    <w:rsid w:val="00FC3654"/>
    <w:rsid w:val="00FD3933"/>
    <w:rsid w:val="00FE52B6"/>
    <w:rsid w:val="00FE6DD0"/>
    <w:rsid w:val="00FF57EA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3933"/>
    <w:pPr>
      <w:ind w:firstLine="420"/>
      <w:jc w:val="center"/>
      <w:outlineLvl w:val="1"/>
    </w:pPr>
    <w:rPr>
      <w:rFonts w:ascii="仿宋" w:eastAsia="仿宋" w:hAnsi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  <w:style w:type="paragraph" w:styleId="ae">
    <w:name w:val="List Paragraph"/>
    <w:basedOn w:val="a"/>
    <w:uiPriority w:val="34"/>
    <w:qFormat/>
    <w:rsid w:val="0043294C"/>
    <w:pPr>
      <w:ind w:firstLineChars="200" w:firstLine="420"/>
    </w:pPr>
  </w:style>
  <w:style w:type="paragraph" w:styleId="af">
    <w:name w:val="caption"/>
    <w:basedOn w:val="a"/>
    <w:next w:val="a"/>
    <w:uiPriority w:val="35"/>
    <w:unhideWhenUsed/>
    <w:qFormat/>
    <w:rsid w:val="00B80439"/>
    <w:rPr>
      <w:rFonts w:asciiTheme="majorHAnsi" w:eastAsia="黑体" w:hAnsiTheme="majorHAnsi" w:cstheme="majorBidi"/>
      <w:sz w:val="20"/>
      <w:szCs w:val="20"/>
    </w:rPr>
  </w:style>
  <w:style w:type="character" w:customStyle="1" w:styleId="20">
    <w:name w:val="标题 2 字符"/>
    <w:basedOn w:val="a0"/>
    <w:link w:val="2"/>
    <w:uiPriority w:val="9"/>
    <w:rsid w:val="00FD3933"/>
    <w:rPr>
      <w:rFonts w:ascii="仿宋" w:eastAsia="仿宋" w:hAnsi="仿宋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66950-C5FB-4489-ABB7-2848CCA0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8</cp:revision>
  <dcterms:created xsi:type="dcterms:W3CDTF">2024-12-06T01:47:00Z</dcterms:created>
  <dcterms:modified xsi:type="dcterms:W3CDTF">2024-12-06T02:45:00Z</dcterms:modified>
</cp:coreProperties>
</file>