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5E" w:rsidRPr="00885FC8" w:rsidRDefault="008D045E" w:rsidP="008D045E">
      <w:pPr>
        <w:spacing w:line="360" w:lineRule="auto"/>
        <w:rPr>
          <w:rFonts w:ascii="Cambria Math" w:eastAsia="Cambria Math" w:hAnsi="Cambria Math" w:cs="(使用中文字体)" w:hint="eastAsia"/>
          <w:b/>
          <w:color w:val="FF0000"/>
          <w:w w:val="60"/>
          <w:sz w:val="84"/>
          <w:szCs w:val="84"/>
        </w:rPr>
      </w:pPr>
      <w:r w:rsidRPr="00885FC8">
        <w:rPr>
          <w:rFonts w:ascii="宋体" w:hAnsi="宋体" w:cs="宋体" w:hint="eastAsia"/>
          <w:b/>
          <w:color w:val="FF0000"/>
          <w:w w:val="60"/>
          <w:sz w:val="84"/>
          <w:szCs w:val="84"/>
        </w:rPr>
        <w:t>中共南通大学化学化工学院委员会文件</w:t>
      </w:r>
    </w:p>
    <w:p w:rsidR="008D045E" w:rsidRPr="00885FC8" w:rsidRDefault="008D045E" w:rsidP="008D045E">
      <w:pPr>
        <w:spacing w:line="360" w:lineRule="auto"/>
        <w:jc w:val="center"/>
        <w:rPr>
          <w:rFonts w:ascii="(使用中文字体)" w:hAnsi="(使用中文字体)" w:cs="(使用中文字体)" w:hint="eastAsia"/>
          <w:iCs/>
          <w:sz w:val="24"/>
        </w:rPr>
      </w:pPr>
    </w:p>
    <w:p w:rsidR="008D045E" w:rsidRPr="005705DF" w:rsidRDefault="008D045E" w:rsidP="008D045E">
      <w:pPr>
        <w:spacing w:line="360" w:lineRule="auto"/>
        <w:jc w:val="center"/>
        <w:rPr>
          <w:rFonts w:ascii="仿宋_GB2312" w:eastAsia="仿宋_GB2312" w:hAnsi="Garamond"/>
          <w:sz w:val="32"/>
          <w:szCs w:val="20"/>
        </w:rPr>
      </w:pPr>
      <w:r w:rsidRPr="005705DF">
        <w:rPr>
          <w:rFonts w:ascii="仿宋_GB2312" w:eastAsia="仿宋_GB2312" w:hAnsi="Garamond"/>
          <w:sz w:val="32"/>
          <w:szCs w:val="20"/>
        </w:rPr>
        <w:t>通大化委〔201</w:t>
      </w:r>
      <w:r>
        <w:rPr>
          <w:rFonts w:ascii="仿宋_GB2312" w:eastAsia="仿宋_GB2312" w:hAnsi="Garamond" w:hint="eastAsia"/>
          <w:sz w:val="32"/>
          <w:szCs w:val="20"/>
        </w:rPr>
        <w:t>9</w:t>
      </w:r>
      <w:r w:rsidRPr="005705DF">
        <w:rPr>
          <w:rFonts w:ascii="仿宋_GB2312" w:eastAsia="仿宋_GB2312" w:hAnsi="Garamond"/>
          <w:sz w:val="32"/>
          <w:szCs w:val="20"/>
        </w:rPr>
        <w:t>〕</w:t>
      </w:r>
      <w:r w:rsidR="00347817">
        <w:rPr>
          <w:rFonts w:ascii="仿宋_GB2312" w:eastAsia="仿宋_GB2312" w:hAnsi="Garamond" w:hint="eastAsia"/>
          <w:sz w:val="32"/>
          <w:szCs w:val="20"/>
        </w:rPr>
        <w:t>9</w:t>
      </w:r>
      <w:r w:rsidRPr="005705DF">
        <w:rPr>
          <w:rFonts w:ascii="仿宋_GB2312" w:eastAsia="仿宋_GB2312" w:hAnsi="Garamond"/>
          <w:sz w:val="32"/>
          <w:szCs w:val="20"/>
        </w:rPr>
        <w:t>号</w:t>
      </w:r>
    </w:p>
    <w:p w:rsidR="008D045E" w:rsidRPr="00885FC8" w:rsidRDefault="008D045E" w:rsidP="008D045E">
      <w:pPr>
        <w:spacing w:line="360" w:lineRule="auto"/>
        <w:jc w:val="center"/>
        <w:rPr>
          <w:rFonts w:ascii="(使用中文字体)" w:hAnsi="(使用中文字体)" w:cs="(使用中文字体)" w:hint="eastAsia"/>
          <w:sz w:val="18"/>
          <w:szCs w:val="18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000"/>
      </w:tblPr>
      <w:tblGrid>
        <w:gridCol w:w="8880"/>
      </w:tblGrid>
      <w:tr w:rsidR="008D045E" w:rsidRPr="00885FC8" w:rsidTr="00EE6E3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0" w:type="dxa"/>
          </w:tcPr>
          <w:p w:rsidR="008D045E" w:rsidRPr="00885FC8" w:rsidRDefault="008D045E" w:rsidP="00EE6E39">
            <w:pPr>
              <w:jc w:val="center"/>
              <w:rPr>
                <w:rFonts w:ascii="(使用中文字体)" w:eastAsia="(使用中文字体)" w:hAnsi="(使用中文字体)" w:cs="(使用中文字体)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097A5F" w:rsidRDefault="00097A5F" w:rsidP="00097A5F">
      <w:pPr>
        <w:jc w:val="center"/>
        <w:rPr>
          <w:rFonts w:eastAsia="(使用中文字体)"/>
          <w:b/>
          <w:bCs/>
          <w:color w:val="000000"/>
          <w:kern w:val="0"/>
          <w:sz w:val="18"/>
          <w:szCs w:val="18"/>
        </w:rPr>
      </w:pPr>
    </w:p>
    <w:p w:rsidR="00F21816" w:rsidRPr="009B55B7" w:rsidRDefault="00F21816" w:rsidP="009B55B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1A7F4F">
        <w:rPr>
          <w:rFonts w:ascii="黑体" w:eastAsia="黑体" w:hAnsi="Times New Roman" w:hint="eastAsia"/>
          <w:sz w:val="36"/>
          <w:szCs w:val="36"/>
        </w:rPr>
        <w:t>关于</w:t>
      </w:r>
      <w:r>
        <w:rPr>
          <w:rFonts w:ascii="黑体" w:eastAsia="黑体" w:hAnsi="黑体" w:hint="eastAsia"/>
          <w:sz w:val="36"/>
          <w:szCs w:val="36"/>
        </w:rPr>
        <w:t>开展“院领导接待日”活动的通知</w:t>
      </w:r>
    </w:p>
    <w:p w:rsidR="00F21816" w:rsidRPr="00344425" w:rsidRDefault="00F21816" w:rsidP="00344425">
      <w:pPr>
        <w:jc w:val="left"/>
        <w:rPr>
          <w:rFonts w:ascii="仿宋_GB2312" w:eastAsia="仿宋_GB2312" w:hAnsi="Times New Roman"/>
          <w:sz w:val="32"/>
          <w:szCs w:val="32"/>
        </w:rPr>
      </w:pPr>
      <w:r w:rsidRPr="00344425">
        <w:rPr>
          <w:rFonts w:ascii="仿宋_GB2312" w:eastAsia="仿宋_GB2312" w:hAnsi="Times New Roman" w:hint="eastAsia"/>
          <w:sz w:val="32"/>
          <w:szCs w:val="32"/>
        </w:rPr>
        <w:t>各系、</w:t>
      </w:r>
      <w:r w:rsidR="00097A5F">
        <w:rPr>
          <w:rFonts w:ascii="仿宋_GB2312" w:eastAsia="仿宋_GB2312" w:hAnsi="Times New Roman" w:hint="eastAsia"/>
          <w:sz w:val="32"/>
          <w:szCs w:val="32"/>
        </w:rPr>
        <w:t>办、</w:t>
      </w:r>
      <w:r w:rsidRPr="00344425">
        <w:rPr>
          <w:rFonts w:ascii="仿宋_GB2312" w:eastAsia="仿宋_GB2312" w:hAnsi="Times New Roman" w:hint="eastAsia"/>
          <w:sz w:val="32"/>
          <w:szCs w:val="32"/>
        </w:rPr>
        <w:t>实验中心、群团组织：</w:t>
      </w:r>
    </w:p>
    <w:p w:rsidR="00F21816" w:rsidRDefault="00F21816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7722A">
        <w:rPr>
          <w:rFonts w:ascii="仿宋_GB2312" w:eastAsia="仿宋_GB2312" w:hAnsi="Times New Roman" w:hint="eastAsia"/>
          <w:sz w:val="32"/>
          <w:szCs w:val="32"/>
        </w:rPr>
        <w:t>为了推进学院领导与师生面对面交流的常态化、制度化和规范化建设，开通学院领导和师生交流通道，落实跟进式教育理念，听取师生呼声，维护师生权益、解决师生的思想与实际问题，</w:t>
      </w:r>
      <w:r w:rsidRPr="0057722A">
        <w:rPr>
          <w:rFonts w:ascii="仿宋_GB2312" w:eastAsia="仿宋_GB2312" w:hint="eastAsia"/>
          <w:sz w:val="32"/>
          <w:szCs w:val="32"/>
        </w:rPr>
        <w:t>密切学院与师生员工的联系，更好地发扬民主，构建和谐校园，促进学院又好又快发展</w:t>
      </w:r>
      <w:r w:rsidRPr="0057722A">
        <w:rPr>
          <w:rFonts w:ascii="仿宋_GB2312" w:eastAsia="仿宋_GB2312" w:hAnsi="Times New Roman" w:hint="eastAsia"/>
          <w:sz w:val="32"/>
          <w:szCs w:val="32"/>
        </w:rPr>
        <w:t>，经研究，我院决定开展“院领导接待日”活动。</w:t>
      </w:r>
      <w:r w:rsidRPr="0057722A">
        <w:rPr>
          <w:rFonts w:ascii="仿宋_GB2312" w:eastAsia="仿宋_GB2312" w:hint="eastAsia"/>
          <w:sz w:val="32"/>
          <w:szCs w:val="32"/>
        </w:rPr>
        <w:t>欢迎教职工和学生前来交流思想、反映问题。具体工作安排如下：</w:t>
      </w:r>
    </w:p>
    <w:p w:rsidR="00F21816" w:rsidRPr="0057722A" w:rsidRDefault="00F21816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57722A">
        <w:rPr>
          <w:rFonts w:ascii="仿宋_GB2312" w:eastAsia="仿宋_GB2312" w:hint="eastAsia"/>
          <w:sz w:val="32"/>
          <w:szCs w:val="32"/>
        </w:rPr>
        <w:t>时间，每周三下午</w:t>
      </w:r>
      <w:r w:rsidRPr="0057722A">
        <w:rPr>
          <w:rFonts w:ascii="仿宋_GB2312" w:eastAsia="仿宋_GB2312"/>
          <w:sz w:val="32"/>
          <w:szCs w:val="32"/>
        </w:rPr>
        <w:t>15:00-17:30</w:t>
      </w:r>
      <w:r w:rsidRPr="0057722A">
        <w:rPr>
          <w:rFonts w:ascii="仿宋_GB2312" w:eastAsia="仿宋_GB2312" w:hint="eastAsia"/>
          <w:sz w:val="32"/>
          <w:szCs w:val="32"/>
        </w:rPr>
        <w:t>。</w:t>
      </w:r>
    </w:p>
    <w:p w:rsidR="00F21816" w:rsidRPr="0057722A" w:rsidRDefault="00F21816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57722A">
        <w:rPr>
          <w:rFonts w:ascii="仿宋_GB2312" w:eastAsia="仿宋_GB2312" w:hint="eastAsia"/>
          <w:sz w:val="32"/>
          <w:szCs w:val="32"/>
        </w:rPr>
        <w:t>地点：纺化楼</w:t>
      </w:r>
      <w:r w:rsidRPr="0057722A">
        <w:rPr>
          <w:rFonts w:ascii="仿宋_GB2312" w:eastAsia="仿宋_GB2312"/>
          <w:sz w:val="32"/>
          <w:szCs w:val="32"/>
        </w:rPr>
        <w:t>B50</w:t>
      </w:r>
      <w:r w:rsidR="00097A5F">
        <w:rPr>
          <w:rFonts w:ascii="仿宋_GB2312" w:eastAsia="仿宋_GB2312" w:hint="eastAsia"/>
          <w:sz w:val="32"/>
          <w:szCs w:val="32"/>
        </w:rPr>
        <w:t>2</w:t>
      </w:r>
      <w:r w:rsidRPr="0057722A">
        <w:rPr>
          <w:rFonts w:ascii="仿宋_GB2312" w:eastAsia="仿宋_GB2312" w:hint="eastAsia"/>
          <w:sz w:val="32"/>
          <w:szCs w:val="32"/>
        </w:rPr>
        <w:t>会议室</w:t>
      </w:r>
    </w:p>
    <w:p w:rsidR="00F21816" w:rsidRPr="0057722A" w:rsidRDefault="00F21816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57722A">
        <w:rPr>
          <w:rFonts w:ascii="仿宋_GB2312" w:eastAsia="仿宋_GB2312" w:hint="eastAsia"/>
          <w:sz w:val="32"/>
          <w:szCs w:val="32"/>
        </w:rPr>
        <w:t>院领导</w:t>
      </w:r>
      <w:r w:rsidR="000A300B">
        <w:rPr>
          <w:rFonts w:ascii="仿宋_GB2312" w:eastAsia="仿宋_GB2312" w:hint="eastAsia"/>
          <w:sz w:val="32"/>
          <w:szCs w:val="32"/>
        </w:rPr>
        <w:t>接待</w:t>
      </w:r>
      <w:r w:rsidR="00784249">
        <w:rPr>
          <w:rFonts w:ascii="仿宋_GB2312" w:eastAsia="仿宋_GB2312" w:hint="eastAsia"/>
          <w:sz w:val="32"/>
          <w:szCs w:val="32"/>
        </w:rPr>
        <w:t>日具体</w:t>
      </w:r>
      <w:r w:rsidRPr="0057722A">
        <w:rPr>
          <w:rFonts w:ascii="仿宋_GB2312" w:eastAsia="仿宋_GB2312" w:hint="eastAsia"/>
          <w:sz w:val="32"/>
          <w:szCs w:val="32"/>
        </w:rPr>
        <w:t>安排</w:t>
      </w:r>
      <w:r w:rsidR="000A300B">
        <w:rPr>
          <w:rFonts w:ascii="仿宋_GB2312" w:eastAsia="仿宋_GB2312" w:hint="eastAsia"/>
          <w:sz w:val="32"/>
          <w:szCs w:val="32"/>
        </w:rPr>
        <w:t>如下</w:t>
      </w:r>
      <w:r w:rsidRPr="0057722A">
        <w:rPr>
          <w:rFonts w:ascii="仿宋_GB2312" w:eastAsia="仿宋_GB2312" w:hint="eastAsia"/>
          <w:sz w:val="32"/>
          <w:szCs w:val="32"/>
        </w:rPr>
        <w:t>：</w:t>
      </w:r>
    </w:p>
    <w:p w:rsidR="00F21816" w:rsidRDefault="00F21816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21816" w:rsidRDefault="00F21816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21816" w:rsidRDefault="00F21816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21816" w:rsidRDefault="00F21816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701"/>
        <w:gridCol w:w="972"/>
        <w:gridCol w:w="2005"/>
        <w:gridCol w:w="1843"/>
      </w:tblGrid>
      <w:tr w:rsidR="00784249" w:rsidRPr="002151E7" w:rsidTr="00784249">
        <w:tc>
          <w:tcPr>
            <w:tcW w:w="1809" w:type="dxa"/>
          </w:tcPr>
          <w:p w:rsidR="00F21816" w:rsidRPr="00784249" w:rsidRDefault="00F21816" w:rsidP="0078424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b/>
                <w:sz w:val="28"/>
                <w:szCs w:val="28"/>
              </w:rPr>
              <w:t>时</w:t>
            </w:r>
            <w:r w:rsidRPr="00784249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784249">
              <w:rPr>
                <w:rFonts w:ascii="仿宋_GB2312" w:eastAsia="仿宋_GB2312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701" w:type="dxa"/>
          </w:tcPr>
          <w:p w:rsidR="00F21816" w:rsidRPr="00784249" w:rsidRDefault="00F21816" w:rsidP="0078424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b/>
                <w:sz w:val="28"/>
                <w:szCs w:val="28"/>
              </w:rPr>
              <w:t>值班领导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F21816" w:rsidRPr="00784249" w:rsidRDefault="00F21816" w:rsidP="0078424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F21816" w:rsidRPr="00784249" w:rsidRDefault="00F21816" w:rsidP="00784249">
            <w:pPr>
              <w:ind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b/>
                <w:sz w:val="28"/>
                <w:szCs w:val="28"/>
              </w:rPr>
              <w:t>时</w:t>
            </w:r>
            <w:r w:rsidRPr="00784249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784249">
              <w:rPr>
                <w:rFonts w:ascii="仿宋_GB2312" w:eastAsia="仿宋_GB2312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843" w:type="dxa"/>
          </w:tcPr>
          <w:p w:rsidR="00F21816" w:rsidRPr="00784249" w:rsidRDefault="00F21816" w:rsidP="0078424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b/>
                <w:sz w:val="28"/>
                <w:szCs w:val="28"/>
              </w:rPr>
              <w:t>值班领导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第一周</w:t>
            </w:r>
          </w:p>
        </w:tc>
        <w:tc>
          <w:tcPr>
            <w:tcW w:w="1701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胡兰萍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第十一周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胡兰萍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第二周</w:t>
            </w:r>
          </w:p>
        </w:tc>
        <w:tc>
          <w:tcPr>
            <w:tcW w:w="1701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朱</w:t>
            </w:r>
            <w:r>
              <w:rPr>
                <w:rFonts w:ascii="仿宋_GB2312" w:eastAsia="仿宋_GB2312" w:hint="eastAsia"/>
                <w:sz w:val="28"/>
                <w:szCs w:val="28"/>
              </w:rPr>
              <w:t>广华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第十二周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朱</w:t>
            </w:r>
            <w:r>
              <w:rPr>
                <w:rFonts w:ascii="仿宋_GB2312" w:eastAsia="仿宋_GB2312" w:hint="eastAsia"/>
                <w:sz w:val="28"/>
                <w:szCs w:val="28"/>
              </w:rPr>
              <w:t>广华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第三周</w:t>
            </w:r>
          </w:p>
        </w:tc>
        <w:tc>
          <w:tcPr>
            <w:tcW w:w="1701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张爵宁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第十三周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张爵宁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第四周</w:t>
            </w:r>
          </w:p>
        </w:tc>
        <w:tc>
          <w:tcPr>
            <w:tcW w:w="1701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汤艳峰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第十四周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汤艳峰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第五周</w:t>
            </w:r>
          </w:p>
        </w:tc>
        <w:tc>
          <w:tcPr>
            <w:tcW w:w="1701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陈婷婷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第十五周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陈婷婷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第六周</w:t>
            </w:r>
          </w:p>
        </w:tc>
        <w:tc>
          <w:tcPr>
            <w:tcW w:w="1701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胡兰萍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第十六周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胡兰萍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第七周</w:t>
            </w:r>
          </w:p>
        </w:tc>
        <w:tc>
          <w:tcPr>
            <w:tcW w:w="1701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朱</w:t>
            </w:r>
            <w:r>
              <w:rPr>
                <w:rFonts w:ascii="仿宋_GB2312" w:eastAsia="仿宋_GB2312" w:hint="eastAsia"/>
                <w:sz w:val="28"/>
                <w:szCs w:val="28"/>
              </w:rPr>
              <w:t>广华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第十七周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朱</w:t>
            </w:r>
            <w:r>
              <w:rPr>
                <w:rFonts w:ascii="仿宋_GB2312" w:eastAsia="仿宋_GB2312" w:hint="eastAsia"/>
                <w:sz w:val="28"/>
                <w:szCs w:val="28"/>
              </w:rPr>
              <w:t>广华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第八周</w:t>
            </w:r>
          </w:p>
        </w:tc>
        <w:tc>
          <w:tcPr>
            <w:tcW w:w="1701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张爵宁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第十八周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张爵宁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kern w:val="0"/>
                <w:sz w:val="28"/>
                <w:szCs w:val="28"/>
              </w:rPr>
              <w:t>第九周</w:t>
            </w:r>
          </w:p>
        </w:tc>
        <w:tc>
          <w:tcPr>
            <w:tcW w:w="1701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汤艳峰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kern w:val="0"/>
                <w:sz w:val="28"/>
                <w:szCs w:val="28"/>
              </w:rPr>
              <w:t>第</w:t>
            </w:r>
            <w:r w:rsidRPr="00784249">
              <w:rPr>
                <w:rFonts w:ascii="仿宋_GB2312" w:eastAsia="仿宋_GB2312" w:hint="eastAsia"/>
                <w:sz w:val="28"/>
                <w:szCs w:val="28"/>
              </w:rPr>
              <w:t>十</w:t>
            </w:r>
            <w:r w:rsidRPr="00784249">
              <w:rPr>
                <w:rFonts w:ascii="仿宋_GB2312" w:eastAsia="仿宋_GB2312" w:hint="eastAsia"/>
                <w:kern w:val="0"/>
                <w:sz w:val="28"/>
                <w:szCs w:val="28"/>
              </w:rPr>
              <w:t>九周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汤艳峰</w:t>
            </w:r>
          </w:p>
        </w:tc>
      </w:tr>
      <w:tr w:rsidR="00E90309" w:rsidRPr="002151E7" w:rsidTr="00784249">
        <w:tc>
          <w:tcPr>
            <w:tcW w:w="1809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kern w:val="0"/>
                <w:sz w:val="28"/>
                <w:szCs w:val="28"/>
              </w:rPr>
              <w:t>第十周</w:t>
            </w:r>
          </w:p>
        </w:tc>
        <w:tc>
          <w:tcPr>
            <w:tcW w:w="1701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陈婷婷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</w:tcPr>
          <w:p w:rsidR="00E90309" w:rsidRPr="00784249" w:rsidRDefault="00E90309" w:rsidP="0078424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  <w:r w:rsidRPr="00784249">
              <w:rPr>
                <w:rFonts w:ascii="仿宋_GB2312" w:eastAsia="仿宋_GB2312" w:hint="eastAsia"/>
                <w:kern w:val="0"/>
                <w:sz w:val="28"/>
                <w:szCs w:val="28"/>
              </w:rPr>
              <w:t>十周</w:t>
            </w:r>
          </w:p>
        </w:tc>
        <w:tc>
          <w:tcPr>
            <w:tcW w:w="1843" w:type="dxa"/>
          </w:tcPr>
          <w:p w:rsidR="00E90309" w:rsidRPr="00784249" w:rsidRDefault="00E90309" w:rsidP="00D17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249">
              <w:rPr>
                <w:rFonts w:ascii="仿宋_GB2312" w:eastAsia="仿宋_GB2312" w:hint="eastAsia"/>
                <w:sz w:val="28"/>
                <w:szCs w:val="28"/>
              </w:rPr>
              <w:t>陈婷婷</w:t>
            </w:r>
          </w:p>
        </w:tc>
      </w:tr>
    </w:tbl>
    <w:p w:rsidR="00F21816" w:rsidRDefault="00F21816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21816" w:rsidRDefault="00F21816" w:rsidP="002151E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8D045E" w:rsidRDefault="008D045E" w:rsidP="002151E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21816" w:rsidRPr="0057722A" w:rsidRDefault="00F21816" w:rsidP="002151E7">
      <w:pPr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</w:p>
    <w:p w:rsidR="00F21816" w:rsidRDefault="00F21816" w:rsidP="00F82268">
      <w:pPr>
        <w:ind w:rightChars="13" w:right="27"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 w:rsidRPr="00F82268">
        <w:rPr>
          <w:rFonts w:ascii="仿宋_GB2312" w:eastAsia="仿宋_GB2312" w:hAnsi="Times New Roman" w:hint="eastAsia"/>
          <w:sz w:val="32"/>
          <w:szCs w:val="32"/>
        </w:rPr>
        <w:t>二〇一</w:t>
      </w:r>
      <w:r w:rsidR="00097A5F">
        <w:rPr>
          <w:rFonts w:ascii="仿宋_GB2312" w:eastAsia="仿宋_GB2312" w:hAnsi="Times New Roman" w:hint="eastAsia"/>
          <w:sz w:val="32"/>
          <w:szCs w:val="32"/>
        </w:rPr>
        <w:t>九</w:t>
      </w:r>
      <w:r w:rsidRPr="00F82268">
        <w:rPr>
          <w:rFonts w:ascii="仿宋_GB2312" w:eastAsia="仿宋_GB2312" w:hAnsi="Times New Roman" w:hint="eastAsia"/>
          <w:sz w:val="32"/>
          <w:szCs w:val="32"/>
        </w:rPr>
        <w:t>年</w:t>
      </w:r>
      <w:r w:rsidR="00097A5F">
        <w:rPr>
          <w:rFonts w:ascii="仿宋_GB2312" w:eastAsia="仿宋_GB2312" w:hAnsi="Times New Roman" w:hint="eastAsia"/>
          <w:sz w:val="32"/>
          <w:szCs w:val="32"/>
        </w:rPr>
        <w:t>九</w:t>
      </w:r>
      <w:r w:rsidRPr="00F82268">
        <w:rPr>
          <w:rFonts w:ascii="仿宋_GB2312" w:eastAsia="仿宋_GB2312" w:hAnsi="Times New Roman" w:hint="eastAsia"/>
          <w:sz w:val="32"/>
          <w:szCs w:val="32"/>
        </w:rPr>
        <w:t>月</w:t>
      </w:r>
      <w:r w:rsidR="00097A5F">
        <w:rPr>
          <w:rFonts w:ascii="仿宋_GB2312" w:eastAsia="仿宋_GB2312" w:hAnsi="Times New Roman" w:hint="eastAsia"/>
          <w:sz w:val="32"/>
          <w:szCs w:val="32"/>
        </w:rPr>
        <w:t>十三</w:t>
      </w:r>
      <w:r w:rsidRPr="00F82268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F21816" w:rsidRDefault="00F21816" w:rsidP="00F82268">
      <w:pPr>
        <w:ind w:rightChars="13" w:right="27"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Look w:val="0000"/>
      </w:tblPr>
      <w:tblGrid>
        <w:gridCol w:w="4964"/>
        <w:gridCol w:w="3450"/>
      </w:tblGrid>
      <w:tr w:rsidR="00F21816" w:rsidRPr="000F73E0" w:rsidTr="001A7F4F">
        <w:trPr>
          <w:trHeight w:val="630"/>
        </w:trPr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</w:tcPr>
          <w:p w:rsidR="00F21816" w:rsidRPr="001A7F4F" w:rsidRDefault="00F21816" w:rsidP="002360F7">
            <w:pPr>
              <w:rPr>
                <w:rFonts w:ascii="黑体" w:eastAsia="黑体" w:hAnsi="Times New Roman"/>
                <w:b/>
                <w:sz w:val="32"/>
                <w:szCs w:val="32"/>
              </w:rPr>
            </w:pPr>
            <w:r w:rsidRPr="000F73E0">
              <w:rPr>
                <w:rFonts w:ascii="黑体" w:eastAsia="黑体" w:hAnsi="黑体"/>
                <w:sz w:val="28"/>
                <w:szCs w:val="28"/>
              </w:rPr>
              <w:br w:type="page"/>
            </w:r>
            <w:r w:rsidRPr="001A7F4F">
              <w:rPr>
                <w:rFonts w:ascii="仿宋_GB2312" w:eastAsia="仿宋_GB2312" w:hAnsi="Times New Roman" w:hint="eastAsia"/>
                <w:sz w:val="32"/>
                <w:szCs w:val="32"/>
              </w:rPr>
              <w:t>化学化工学院</w:t>
            </w: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</w:tcBorders>
          </w:tcPr>
          <w:p w:rsidR="00F21816" w:rsidRPr="001A7F4F" w:rsidRDefault="00F21816" w:rsidP="00E54CBC">
            <w:pPr>
              <w:jc w:val="right"/>
              <w:rPr>
                <w:rFonts w:ascii="黑体" w:eastAsia="黑体" w:hAnsi="Times New Roman"/>
                <w:b/>
                <w:sz w:val="32"/>
                <w:szCs w:val="32"/>
              </w:rPr>
            </w:pPr>
            <w:r w:rsidRPr="001A7F4F">
              <w:rPr>
                <w:rFonts w:ascii="仿宋_GB2312" w:eastAsia="仿宋_GB2312" w:hAnsi="Times New Roman"/>
                <w:sz w:val="32"/>
                <w:szCs w:val="32"/>
              </w:rPr>
              <w:t>201</w:t>
            </w:r>
            <w:r w:rsidR="00E54CBC">
              <w:rPr>
                <w:rFonts w:ascii="仿宋_GB2312" w:eastAsia="仿宋_GB2312" w:hAnsi="Times New Roman" w:hint="eastAsia"/>
                <w:sz w:val="32"/>
                <w:szCs w:val="32"/>
              </w:rPr>
              <w:t>9</w:t>
            </w:r>
            <w:r w:rsidRPr="001A7F4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="00E54CBC">
              <w:rPr>
                <w:rFonts w:ascii="仿宋_GB2312" w:eastAsia="仿宋_GB2312" w:hAnsi="Times New Roman" w:hint="eastAsia"/>
                <w:sz w:val="32"/>
                <w:szCs w:val="32"/>
              </w:rPr>
              <w:t>9</w:t>
            </w:r>
            <w:r w:rsidRPr="001A7F4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1</w:t>
            </w:r>
            <w:r w:rsidR="00E54CBC">
              <w:rPr>
                <w:rFonts w:ascii="仿宋_GB2312" w:eastAsia="仿宋_GB2312" w:hAnsi="Times New Roman" w:hint="eastAsia"/>
                <w:sz w:val="32"/>
                <w:szCs w:val="32"/>
              </w:rPr>
              <w:t>3</w:t>
            </w:r>
            <w:r w:rsidRPr="001A7F4F">
              <w:rPr>
                <w:rFonts w:ascii="仿宋_GB2312" w:eastAsia="仿宋_GB2312" w:hAnsi="Times New Roman" w:hint="eastAsia"/>
                <w:sz w:val="32"/>
                <w:szCs w:val="32"/>
              </w:rPr>
              <w:t>日印发</w:t>
            </w:r>
          </w:p>
        </w:tc>
      </w:tr>
    </w:tbl>
    <w:p w:rsidR="00F21816" w:rsidRPr="00F82268" w:rsidRDefault="00F21816" w:rsidP="00344425">
      <w:pPr>
        <w:ind w:rightChars="13" w:right="27" w:firstLineChars="200" w:firstLine="420"/>
        <w:jc w:val="right"/>
        <w:rPr>
          <w:rFonts w:ascii="宋体"/>
          <w:sz w:val="32"/>
          <w:szCs w:val="32"/>
        </w:rPr>
      </w:pPr>
      <w:r w:rsidRPr="001A7F4F">
        <w:rPr>
          <w:rFonts w:ascii="仿宋_GB2312" w:eastAsia="仿宋_GB2312" w:hAnsi="Times New Roman" w:hint="eastAsia"/>
          <w:szCs w:val="21"/>
        </w:rPr>
        <w:t>（共印</w:t>
      </w:r>
      <w:r w:rsidRPr="001A7F4F">
        <w:rPr>
          <w:rFonts w:ascii="仿宋_GB2312" w:eastAsia="仿宋_GB2312" w:hAnsi="Times New Roman"/>
          <w:szCs w:val="21"/>
        </w:rPr>
        <w:t>5</w:t>
      </w:r>
      <w:r w:rsidRPr="001A7F4F">
        <w:rPr>
          <w:rFonts w:ascii="仿宋_GB2312" w:eastAsia="仿宋_GB2312" w:hAnsi="Times New Roman" w:hint="eastAsia"/>
          <w:szCs w:val="21"/>
        </w:rPr>
        <w:t>份）</w:t>
      </w:r>
    </w:p>
    <w:sectPr w:rsidR="00F21816" w:rsidRPr="00F82268" w:rsidSect="008D045E"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120" w:rsidRDefault="00787120" w:rsidP="008D045E">
      <w:r>
        <w:separator/>
      </w:r>
    </w:p>
  </w:endnote>
  <w:endnote w:type="continuationSeparator" w:id="0">
    <w:p w:rsidR="00787120" w:rsidRDefault="00787120" w:rsidP="008D0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(使用中文字体)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120" w:rsidRDefault="00787120" w:rsidP="008D045E">
      <w:r>
        <w:separator/>
      </w:r>
    </w:p>
  </w:footnote>
  <w:footnote w:type="continuationSeparator" w:id="0">
    <w:p w:rsidR="00787120" w:rsidRDefault="00787120" w:rsidP="008D0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868"/>
    <w:rsid w:val="00097A5F"/>
    <w:rsid w:val="000A300B"/>
    <w:rsid w:val="000F73E0"/>
    <w:rsid w:val="0019660B"/>
    <w:rsid w:val="001A7F4F"/>
    <w:rsid w:val="002151E7"/>
    <w:rsid w:val="002360F7"/>
    <w:rsid w:val="00256F43"/>
    <w:rsid w:val="00344425"/>
    <w:rsid w:val="00347817"/>
    <w:rsid w:val="003B30A1"/>
    <w:rsid w:val="005705BA"/>
    <w:rsid w:val="0057722A"/>
    <w:rsid w:val="00625416"/>
    <w:rsid w:val="007559D1"/>
    <w:rsid w:val="00784249"/>
    <w:rsid w:val="007854F9"/>
    <w:rsid w:val="00787120"/>
    <w:rsid w:val="007A301F"/>
    <w:rsid w:val="00820868"/>
    <w:rsid w:val="008D045E"/>
    <w:rsid w:val="0097740E"/>
    <w:rsid w:val="009B55B7"/>
    <w:rsid w:val="00B812C9"/>
    <w:rsid w:val="00BC75B5"/>
    <w:rsid w:val="00CA06BF"/>
    <w:rsid w:val="00CA7798"/>
    <w:rsid w:val="00CF042D"/>
    <w:rsid w:val="00D8042E"/>
    <w:rsid w:val="00E54CBC"/>
    <w:rsid w:val="00E67235"/>
    <w:rsid w:val="00E90309"/>
    <w:rsid w:val="00F04709"/>
    <w:rsid w:val="00F21816"/>
    <w:rsid w:val="00F42406"/>
    <w:rsid w:val="00F8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9B55B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9B55B7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F0470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F04709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2151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semiHidden/>
    <w:unhideWhenUsed/>
    <w:rsid w:val="008D0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8D045E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8D0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8D04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系统管理员</dc:creator>
  <cp:keywords/>
  <dc:description/>
  <cp:lastModifiedBy>系统管理员</cp:lastModifiedBy>
  <cp:revision>12</cp:revision>
  <cp:lastPrinted>2019-09-17T01:56:00Z</cp:lastPrinted>
  <dcterms:created xsi:type="dcterms:W3CDTF">2018-03-20T06:59:00Z</dcterms:created>
  <dcterms:modified xsi:type="dcterms:W3CDTF">2019-10-12T07:35:00Z</dcterms:modified>
</cp:coreProperties>
</file>